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85521" w14:textId="77777777" w:rsidR="0085236F" w:rsidRDefault="0085236F" w:rsidP="0085236F">
      <w:pPr>
        <w:spacing w:after="0"/>
        <w:ind w:firstLine="709"/>
        <w:jc w:val="both"/>
        <w:rPr>
          <w:b/>
          <w:bCs/>
        </w:rPr>
      </w:pPr>
      <w:r w:rsidRPr="0085236F">
        <w:rPr>
          <w:b/>
          <w:bCs/>
        </w:rPr>
        <w:t>СТАРТ ВСЕРОССИЙСКОЙ ПРИВИВОЧНОЙ КАМПАНИИ ПРОТИВ ГРИППА!</w:t>
      </w:r>
    </w:p>
    <w:p w14:paraId="68CC20B2" w14:textId="77777777" w:rsidR="00EF4FCD" w:rsidRPr="0085236F" w:rsidRDefault="00EF4FCD" w:rsidP="0085236F">
      <w:pPr>
        <w:spacing w:after="0"/>
        <w:ind w:firstLine="709"/>
        <w:jc w:val="both"/>
        <w:rPr>
          <w:b/>
          <w:bCs/>
        </w:rPr>
      </w:pPr>
    </w:p>
    <w:p w14:paraId="3466A383" w14:textId="690369DB" w:rsidR="00EF4FCD" w:rsidRDefault="00EF4FCD" w:rsidP="00EF4FCD">
      <w:pPr>
        <w:spacing w:after="0"/>
        <w:ind w:firstLine="709"/>
        <w:jc w:val="center"/>
      </w:pPr>
      <w:r>
        <w:rPr>
          <w:noProof/>
        </w:rPr>
        <w:drawing>
          <wp:inline distT="0" distB="0" distL="0" distR="0" wp14:anchorId="14119F39" wp14:editId="1F9D67A0">
            <wp:extent cx="5705475" cy="3195066"/>
            <wp:effectExtent l="0" t="0" r="0" b="5715"/>
            <wp:docPr id="845090109" name="Рисунок 1" descr="Старт Всероссийской прививочной кампании против грипп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т Всероссийской прививочной кампании против гриппа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033" cy="319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8A37D" w14:textId="77777777" w:rsidR="00EF4FCD" w:rsidRDefault="00EF4FCD" w:rsidP="006C0B77">
      <w:pPr>
        <w:spacing w:after="0"/>
        <w:ind w:firstLine="709"/>
        <w:jc w:val="both"/>
      </w:pPr>
    </w:p>
    <w:p w14:paraId="08A307E9" w14:textId="4300D498" w:rsidR="00F12C76" w:rsidRPr="00EF4FCD" w:rsidRDefault="0085236F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4 сентября на IX Восточном экономическом форуме Главный государственный врач Российской Федерации Анна Юрьевна Попова объявила старт Всероссийской кампании по вакцинации против гриппа.</w:t>
      </w:r>
    </w:p>
    <w:p w14:paraId="07EE9D29" w14:textId="41D7AC14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Всероссийская кампания по вакцинации против гриппа проводится ежегодно и позволяет поддерживать высокий уровень коллективного иммунитета в течение эпидемического сезона.</w:t>
      </w:r>
    </w:p>
    <w:p w14:paraId="7FEE9AE8" w14:textId="5B46B015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В соответствии с </w:t>
      </w:r>
      <w:hyperlink r:id="rId5" w:history="1">
        <w:r w:rsidRPr="00EF4FCD">
          <w:rPr>
            <w:rStyle w:val="a3"/>
            <w:sz w:val="24"/>
            <w:szCs w:val="24"/>
          </w:rPr>
          <w:t>постановлением</w:t>
        </w:r>
      </w:hyperlink>
      <w:r w:rsidRPr="00EF4FCD">
        <w:rPr>
          <w:sz w:val="24"/>
          <w:szCs w:val="24"/>
        </w:rPr>
        <w:t> Роспотребнадзора от 17 июня 2024 года №7 «О мероприятиях по профилактике гриппа, острых респираторных вирусных инфекций и новой коронавирусной инфекции (COVID-19) в эпидемическом сезоне 2024-2025 годов», необходимо привить от гриппа не менее 60% населения России и не менее 75% лиц, относящихся к группам риска.</w:t>
      </w:r>
    </w:p>
    <w:p w14:paraId="444F92A3" w14:textId="2BE69BDA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К группам риска относятся работники медицинской и образовательной отраслей, пожилые люди, лица с ослабленным иммунитетом и хроническими заболеваниями, а также маленькие дети.</w:t>
      </w:r>
    </w:p>
    <w:p w14:paraId="64AB6AA3" w14:textId="36E922CE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К группам высокого риска инфицирования гриппом относятся учащиеся школ и других образовательных организаций; сотрудники медицинских организаций и организаций, осуществляющих образовательную деятельность, организаций торговли, транспорта, коммунальной и социальной сферы; работники организаций социального обслуживания и другие лица, по роду своей профессиональной деятельности контактирующие с большим количеством людей.</w:t>
      </w:r>
    </w:p>
    <w:p w14:paraId="18E29BF4" w14:textId="55304795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Вакцинация от гриппа — наиболее эффективный способ профилактики. Это официальная позиция всех мировых экспертов в области здоровья!</w:t>
      </w:r>
    </w:p>
    <w:p w14:paraId="5B3A1AF6" w14:textId="6CF64D8E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Прививаться против гриппа необходимо ежегодно, поскольку каждый год состав вакцины обновляется в соответствии с прогнозом ВОЗ об актуальных штаммах гриппа на предстоящий год.</w:t>
      </w:r>
    </w:p>
    <w:p w14:paraId="4586E667" w14:textId="465D0759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Лучшее время для вакцинации от гриппа – период с сентября по ноябрь.</w:t>
      </w:r>
    </w:p>
    <w:p w14:paraId="37E88322" w14:textId="43001846" w:rsidR="00127A1D" w:rsidRPr="00EF4FCD" w:rsidRDefault="00127A1D" w:rsidP="006C0B77">
      <w:pPr>
        <w:spacing w:after="0"/>
        <w:ind w:firstLine="709"/>
        <w:jc w:val="both"/>
        <w:rPr>
          <w:sz w:val="24"/>
          <w:szCs w:val="24"/>
        </w:rPr>
      </w:pPr>
      <w:r w:rsidRPr="00EF4FCD">
        <w:rPr>
          <w:sz w:val="24"/>
          <w:szCs w:val="24"/>
        </w:rPr>
        <w:t>Сделайте прививку от гриппа вовремя!</w:t>
      </w:r>
    </w:p>
    <w:p w14:paraId="52471A7D" w14:textId="77777777" w:rsidR="0080226A" w:rsidRDefault="0080226A" w:rsidP="0080226A">
      <w:pPr>
        <w:spacing w:after="0"/>
        <w:ind w:firstLine="709"/>
        <w:rPr>
          <w:rFonts w:cs="Times New Roman"/>
          <w:sz w:val="18"/>
          <w:szCs w:val="18"/>
        </w:rPr>
      </w:pPr>
    </w:p>
    <w:p w14:paraId="22E3FD3C" w14:textId="77777777" w:rsidR="0080226A" w:rsidRDefault="0080226A" w:rsidP="0080226A">
      <w:pPr>
        <w:spacing w:after="0"/>
        <w:ind w:firstLine="709"/>
        <w:rPr>
          <w:rFonts w:cs="Times New Roman"/>
          <w:sz w:val="18"/>
          <w:szCs w:val="18"/>
        </w:rPr>
      </w:pPr>
    </w:p>
    <w:p w14:paraId="73D86761" w14:textId="77777777" w:rsidR="0080226A" w:rsidRPr="0080226A" w:rsidRDefault="0080226A" w:rsidP="0080226A">
      <w:pPr>
        <w:spacing w:after="0"/>
        <w:ind w:firstLine="709"/>
        <w:jc w:val="both"/>
        <w:rPr>
          <w:sz w:val="18"/>
          <w:szCs w:val="18"/>
        </w:rPr>
      </w:pPr>
      <w:r w:rsidRPr="00476831">
        <w:rPr>
          <w:rFonts w:cs="Times New Roman"/>
          <w:sz w:val="18"/>
          <w:szCs w:val="18"/>
        </w:rPr>
        <w:t>Информация подготовлена по материалам:</w:t>
      </w:r>
      <w:r>
        <w:rPr>
          <w:rFonts w:cs="Times New Roman"/>
          <w:sz w:val="18"/>
          <w:szCs w:val="18"/>
        </w:rPr>
        <w:t xml:space="preserve"> </w:t>
      </w:r>
      <w:r w:rsidRPr="0080226A">
        <w:rPr>
          <w:sz w:val="18"/>
          <w:szCs w:val="18"/>
        </w:rPr>
        <w:t>https://cgon.rospotrebnadzor.ru/naseleniyu/vaktsinatsiya</w:t>
      </w:r>
    </w:p>
    <w:p w14:paraId="4EF5FBFE" w14:textId="77777777" w:rsidR="0080226A" w:rsidRPr="00476831" w:rsidRDefault="0080226A" w:rsidP="0080226A">
      <w:pPr>
        <w:spacing w:after="0"/>
        <w:ind w:left="-709" w:firstLine="709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 w:rsidRPr="00476831"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  <w:t># санпросвет</w:t>
      </w:r>
    </w:p>
    <w:p w14:paraId="55EFA9E6" w14:textId="5002D9FE" w:rsidR="0080226A" w:rsidRDefault="0080226A" w:rsidP="0080226A">
      <w:pPr>
        <w:spacing w:after="0"/>
        <w:ind w:firstLine="709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</w:p>
    <w:p w14:paraId="6655BEDC" w14:textId="77777777" w:rsidR="0080226A" w:rsidRPr="00476831" w:rsidRDefault="0080226A" w:rsidP="0080226A">
      <w:pPr>
        <w:spacing w:after="0"/>
        <w:jc w:val="both"/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</w:pPr>
      <w:r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  <w:t>В</w:t>
      </w:r>
      <w:r w:rsidRPr="00476831">
        <w:rPr>
          <w:rFonts w:eastAsia="Times New Roman" w:cs="Times New Roman"/>
          <w:color w:val="4F4F4F"/>
          <w:kern w:val="0"/>
          <w:sz w:val="18"/>
          <w:szCs w:val="18"/>
          <w:lang w:eastAsia="ru-RU"/>
          <w14:ligatures w14:val="none"/>
        </w:rPr>
        <w:t xml:space="preserve">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626F3B2A" w14:textId="77777777" w:rsidR="00127A1D" w:rsidRDefault="00127A1D" w:rsidP="006C0B77">
      <w:pPr>
        <w:spacing w:after="0"/>
        <w:ind w:firstLine="709"/>
        <w:jc w:val="both"/>
      </w:pPr>
    </w:p>
    <w:sectPr w:rsidR="00127A1D" w:rsidSect="0085236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AB"/>
    <w:rsid w:val="00127A1D"/>
    <w:rsid w:val="006C0B77"/>
    <w:rsid w:val="00726BAB"/>
    <w:rsid w:val="0080226A"/>
    <w:rsid w:val="008242FF"/>
    <w:rsid w:val="0085236F"/>
    <w:rsid w:val="00870751"/>
    <w:rsid w:val="00922C48"/>
    <w:rsid w:val="00B915B7"/>
    <w:rsid w:val="00C5124D"/>
    <w:rsid w:val="00EA59DF"/>
    <w:rsid w:val="00EE4070"/>
    <w:rsid w:val="00EF4FC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5764"/>
  <w15:chartTrackingRefBased/>
  <w15:docId w15:val="{98B3DB41-30BE-47E4-9344-C033D15F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A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upload/iblock/490/ul6724i4onho8wdrnta3irwfrsf00ppt/Postanovlenie-ot-17.06.2024-_-7-O-meropr.-po-prof.-grippa.-ORVI-i-novoy-koron.virusn.-infekts.-COVID_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Ковальчук Марина Александровна</cp:lastModifiedBy>
  <cp:revision>4</cp:revision>
  <dcterms:created xsi:type="dcterms:W3CDTF">2024-09-05T03:10:00Z</dcterms:created>
  <dcterms:modified xsi:type="dcterms:W3CDTF">2024-09-05T03:24:00Z</dcterms:modified>
</cp:coreProperties>
</file>